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86149" w14:textId="77777777" w:rsidR="00D43DEC" w:rsidRPr="00C24E1B" w:rsidRDefault="00C24E1B" w:rsidP="00670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C24E1B">
        <w:rPr>
          <w:rFonts w:ascii="Times New Roman" w:hAnsi="Times New Roman" w:cs="Times New Roman"/>
          <w:b/>
          <w:bCs/>
          <w:sz w:val="28"/>
          <w:szCs w:val="28"/>
        </w:rPr>
        <w:t>Образовательный процесс</w:t>
      </w:r>
    </w:p>
    <w:p w14:paraId="1569062A" w14:textId="77777777" w:rsidR="00236DA0" w:rsidRDefault="00236DA0" w:rsidP="00824CF4">
      <w:pPr>
        <w:pStyle w:val="a4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4459A9">
        <w:rPr>
          <w:b/>
          <w:bCs/>
          <w:i/>
          <w:sz w:val="28"/>
          <w:szCs w:val="28"/>
        </w:rPr>
        <w:t xml:space="preserve">Образовательный процесс в ДОО </w:t>
      </w:r>
      <w:r w:rsidRPr="004459A9">
        <w:rPr>
          <w:i/>
          <w:sz w:val="28"/>
          <w:szCs w:val="28"/>
        </w:rPr>
        <w:t xml:space="preserve">– это целенаправленный процесс разностороннего развития, </w:t>
      </w:r>
      <w:r w:rsidR="00670191">
        <w:rPr>
          <w:i/>
          <w:sz w:val="28"/>
          <w:szCs w:val="28"/>
        </w:rPr>
        <w:t>обучения и воспитания детей от 2</w:t>
      </w:r>
      <w:r w:rsidRPr="004459A9">
        <w:rPr>
          <w:i/>
          <w:sz w:val="28"/>
          <w:szCs w:val="28"/>
        </w:rPr>
        <w:t xml:space="preserve"> до 7 лет с учётом их индивидуальных и возрастных особенностей, осуществляемый в различных моделях и формах дошкольного образования, в соответствии с федеральным государственным образовательным стандартом.</w:t>
      </w:r>
    </w:p>
    <w:p w14:paraId="791E2829" w14:textId="1EC9B44F" w:rsidR="001F39BB" w:rsidRPr="002D765A" w:rsidRDefault="00C61C50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>Структура образовательного процесса включает в себя</w:t>
      </w:r>
      <w:r w:rsidR="0032154F" w:rsidRPr="002D765A">
        <w:rPr>
          <w:rFonts w:ascii="Times New Roman" w:hAnsi="Times New Roman" w:cs="Times New Roman"/>
          <w:sz w:val="28"/>
          <w:szCs w:val="28"/>
        </w:rPr>
        <w:t xml:space="preserve"> </w:t>
      </w:r>
      <w:r w:rsidR="008B54DF" w:rsidRPr="002D765A">
        <w:rPr>
          <w:rFonts w:ascii="Times New Roman" w:hAnsi="Times New Roman" w:cs="Times New Roman"/>
          <w:sz w:val="28"/>
          <w:szCs w:val="28"/>
        </w:rPr>
        <w:t>его цели</w:t>
      </w:r>
      <w:r w:rsidR="001F39BB" w:rsidRPr="002D765A">
        <w:rPr>
          <w:rFonts w:ascii="Times New Roman" w:hAnsi="Times New Roman" w:cs="Times New Roman"/>
          <w:sz w:val="28"/>
          <w:szCs w:val="28"/>
        </w:rPr>
        <w:t>, задачи и</w:t>
      </w:r>
      <w:r w:rsidRPr="002D765A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="001F39BB" w:rsidRPr="002D765A">
        <w:rPr>
          <w:rFonts w:ascii="Times New Roman" w:hAnsi="Times New Roman" w:cs="Times New Roman"/>
          <w:sz w:val="28"/>
          <w:szCs w:val="28"/>
        </w:rPr>
        <w:t>которые отражены</w:t>
      </w:r>
      <w:r w:rsidRPr="002D765A">
        <w:rPr>
          <w:rFonts w:ascii="Times New Roman" w:hAnsi="Times New Roman" w:cs="Times New Roman"/>
          <w:sz w:val="28"/>
          <w:szCs w:val="28"/>
        </w:rPr>
        <w:t xml:space="preserve"> в ФГОС ДО и образовательной программе </w:t>
      </w:r>
      <w:r w:rsidR="008B54DF" w:rsidRPr="002D765A">
        <w:rPr>
          <w:rFonts w:ascii="Times New Roman" w:hAnsi="Times New Roman" w:cs="Times New Roman"/>
          <w:sz w:val="28"/>
          <w:szCs w:val="28"/>
        </w:rPr>
        <w:t>ДОО, средства, методы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воспитания и обучения</w:t>
      </w:r>
      <w:r w:rsidR="002D765A">
        <w:rPr>
          <w:rFonts w:ascii="Times New Roman" w:hAnsi="Times New Roman" w:cs="Times New Roman"/>
          <w:sz w:val="28"/>
          <w:szCs w:val="28"/>
        </w:rPr>
        <w:t>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формы организации</w:t>
      </w:r>
      <w:r w:rsidR="0032154F" w:rsidRPr="002D765A">
        <w:rPr>
          <w:rFonts w:ascii="Times New Roman" w:hAnsi="Times New Roman" w:cs="Times New Roman"/>
          <w:sz w:val="28"/>
          <w:szCs w:val="28"/>
        </w:rPr>
        <w:t>,</w:t>
      </w:r>
      <w:r w:rsidR="001F39BB" w:rsidRPr="002D765A">
        <w:rPr>
          <w:rFonts w:ascii="Times New Roman" w:hAnsi="Times New Roman" w:cs="Times New Roman"/>
          <w:sz w:val="28"/>
          <w:szCs w:val="28"/>
        </w:rPr>
        <w:t xml:space="preserve"> условия, обеспечивающие </w:t>
      </w:r>
      <w:r w:rsidR="002D765A" w:rsidRPr="002D765A">
        <w:rPr>
          <w:rFonts w:ascii="Times New Roman" w:hAnsi="Times New Roman" w:cs="Times New Roman"/>
          <w:sz w:val="28"/>
          <w:szCs w:val="28"/>
        </w:rPr>
        <w:t xml:space="preserve">его </w:t>
      </w:r>
      <w:r w:rsidR="001F39BB" w:rsidRPr="002D765A">
        <w:rPr>
          <w:rFonts w:ascii="Times New Roman" w:hAnsi="Times New Roman" w:cs="Times New Roman"/>
          <w:sz w:val="28"/>
          <w:szCs w:val="28"/>
        </w:rPr>
        <w:t>организацию и осуществление и результаты, которые представлены в виде целевых ориентиров дошкольного образования.</w:t>
      </w:r>
    </w:p>
    <w:p w14:paraId="14F7A1DC" w14:textId="77777777" w:rsidR="005E22EE" w:rsidRPr="002D765A" w:rsidRDefault="005E22EE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 xml:space="preserve">Остановимся более подробно на формах организации образовательного процесса. </w:t>
      </w:r>
    </w:p>
    <w:p w14:paraId="7B093D39" w14:textId="77777777" w:rsidR="002D765A" w:rsidRDefault="005E22EE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 xml:space="preserve">До недавнего времени одной из форм организации образовательного процесса в дошкольной организации были занятия. </w:t>
      </w:r>
      <w:r w:rsidR="0032154F" w:rsidRPr="002D76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EBEC7" w14:textId="77777777" w:rsidR="0032154F" w:rsidRPr="002D765A" w:rsidRDefault="0032154F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 xml:space="preserve">С учетом ФГОС ДО модель организации образовательного процесса включает в себя: </w:t>
      </w:r>
    </w:p>
    <w:p w14:paraId="15699091" w14:textId="77777777" w:rsidR="001F39BB" w:rsidRPr="002D765A" w:rsidRDefault="0032154F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>- совместную деятельность детей и взрослого, где выделяются  непосредственно образовательная деятельность с основными формами организации: игра, наблюдение, экспериментирование, проектная деятельность, общение (разговор, беседа)  и  решение образовательных задач в процессе режимных моментов</w:t>
      </w:r>
      <w:r w:rsidR="002D765A" w:rsidRPr="002D765A">
        <w:rPr>
          <w:rFonts w:ascii="Times New Roman" w:hAnsi="Times New Roman" w:cs="Times New Roman"/>
          <w:sz w:val="28"/>
          <w:szCs w:val="28"/>
        </w:rPr>
        <w:t xml:space="preserve"> и прочие</w:t>
      </w:r>
      <w:r w:rsidRPr="002D765A">
        <w:rPr>
          <w:rFonts w:ascii="Times New Roman" w:hAnsi="Times New Roman" w:cs="Times New Roman"/>
          <w:sz w:val="28"/>
          <w:szCs w:val="28"/>
        </w:rPr>
        <w:t>;</w:t>
      </w:r>
    </w:p>
    <w:p w14:paraId="0DDBCDF7" w14:textId="77777777" w:rsidR="0032154F" w:rsidRPr="002D765A" w:rsidRDefault="0032154F" w:rsidP="002D76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65A">
        <w:rPr>
          <w:rFonts w:ascii="Times New Roman" w:hAnsi="Times New Roman" w:cs="Times New Roman"/>
          <w:sz w:val="28"/>
          <w:szCs w:val="28"/>
        </w:rPr>
        <w:t>- самостоятельная деятельность детей, а именно развивающая предметно-пространственная среда, соответствующая требованиям.</w:t>
      </w:r>
    </w:p>
    <w:p w14:paraId="4479348D" w14:textId="77777777" w:rsidR="002D765A" w:rsidRPr="002D765A" w:rsidRDefault="002D765A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 образовательного процесса заключается в организации различн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детской деятельности </w:t>
      </w:r>
      <w:r w:rsidR="008513B4" w:rsidRPr="008513B4">
        <w:rPr>
          <w:i/>
          <w:sz w:val="28"/>
          <w:szCs w:val="28"/>
        </w:rPr>
        <w:t>(игровая;  коммуникативная, познавательно-исследовательская; восприятие художественной литературы и фольклора;  самообслуживание и элементарный бытовой труд; конструирование;  музыкальная деятельность; двигательная деятельность)</w:t>
      </w:r>
      <w:r w:rsidR="008513B4" w:rsidRPr="008513B4">
        <w:rPr>
          <w:sz w:val="28"/>
          <w:szCs w:val="28"/>
        </w:rPr>
        <w:t xml:space="preserve"> </w:t>
      </w:r>
      <w:r w:rsidRPr="002D76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интеграции, в рамках которой дети будут активно развиваться, и совершенствовать уже имеющиеся знания, умения, навыки, а так же  получать новую информацию об окружающем мире в процессе взаимодействия друг с другом, педагогом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предметно-пространственной средой.</w:t>
      </w:r>
    </w:p>
    <w:p w14:paraId="78E1EB6C" w14:textId="77777777" w:rsidR="0032154F" w:rsidRDefault="0032154F" w:rsidP="002D76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7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«При этом процесс обучения остается, но реализуется по средствам  использования»</w:t>
      </w:r>
      <w:r w:rsidR="002D765A" w:rsidRPr="002D76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различных форм и методов работы с детьми, которые педагоги выбирают самостоятельно с учетом решения поставленных задач, контингента детей. </w:t>
      </w:r>
    </w:p>
    <w:p w14:paraId="0E118526" w14:textId="77777777" w:rsidR="009131FE" w:rsidRPr="00E742E4" w:rsidRDefault="009131FE" w:rsidP="00E742E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581"/>
        <w:gridCol w:w="3685"/>
      </w:tblGrid>
      <w:tr w:rsidR="009131FE" w:rsidRPr="00204858" w14:paraId="633DA83D" w14:textId="77777777" w:rsidTr="008B54DF">
        <w:tc>
          <w:tcPr>
            <w:tcW w:w="10456" w:type="dxa"/>
            <w:gridSpan w:val="3"/>
          </w:tcPr>
          <w:p w14:paraId="512DC078" w14:textId="77777777"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Формы образовательной деятельности</w:t>
            </w:r>
          </w:p>
        </w:tc>
      </w:tr>
      <w:tr w:rsidR="009131FE" w:rsidRPr="00204858" w14:paraId="39CE20F0" w14:textId="77777777" w:rsidTr="008B54DF">
        <w:tc>
          <w:tcPr>
            <w:tcW w:w="3190" w:type="dxa"/>
          </w:tcPr>
          <w:p w14:paraId="4F6C1489" w14:textId="77777777"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Непосредственно-образовательная деятельность</w:t>
            </w:r>
          </w:p>
        </w:tc>
        <w:tc>
          <w:tcPr>
            <w:tcW w:w="3581" w:type="dxa"/>
          </w:tcPr>
          <w:p w14:paraId="005CA696" w14:textId="77777777"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hAnsi="Times New Roman" w:cs="Times New Roman"/>
                <w:sz w:val="28"/>
                <w:szCs w:val="28"/>
              </w:rPr>
              <w:t>решение образовательных задач в процессе режимных моментов</w:t>
            </w:r>
          </w:p>
        </w:tc>
        <w:tc>
          <w:tcPr>
            <w:tcW w:w="3685" w:type="dxa"/>
          </w:tcPr>
          <w:p w14:paraId="7D6F81A9" w14:textId="77777777"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</w:tr>
      <w:tr w:rsidR="009131FE" w:rsidRPr="00204858" w14:paraId="2C6C1E06" w14:textId="77777777" w:rsidTr="008B54DF">
        <w:tc>
          <w:tcPr>
            <w:tcW w:w="10456" w:type="dxa"/>
            <w:gridSpan w:val="3"/>
          </w:tcPr>
          <w:p w14:paraId="33D278AC" w14:textId="77777777"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Двигательная деятельность</w:t>
            </w:r>
          </w:p>
        </w:tc>
      </w:tr>
      <w:tr w:rsidR="009131FE" w:rsidRPr="00204858" w14:paraId="0EE44DFC" w14:textId="77777777" w:rsidTr="008B54DF">
        <w:tc>
          <w:tcPr>
            <w:tcW w:w="3190" w:type="dxa"/>
          </w:tcPr>
          <w:p w14:paraId="4AC8A738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Игровая беседа</w:t>
            </w:r>
          </w:p>
          <w:p w14:paraId="0EC3DD6C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элементами движений</w:t>
            </w:r>
          </w:p>
          <w:p w14:paraId="0B12360E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14:paraId="54B064F1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14:paraId="0E1D51B0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Утренняя гимнастика</w:t>
            </w:r>
          </w:p>
          <w:p w14:paraId="15D38224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Совместная </w:t>
            </w: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деятельность</w:t>
            </w:r>
          </w:p>
          <w:p w14:paraId="6E345134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взрослого и детей</w:t>
            </w:r>
          </w:p>
          <w:p w14:paraId="681C2595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тематического характера</w:t>
            </w:r>
          </w:p>
          <w:p w14:paraId="1ADAC256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14:paraId="555E24B9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Контрольно-</w:t>
            </w:r>
          </w:p>
          <w:p w14:paraId="17B3B1FD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диагностическая</w:t>
            </w:r>
          </w:p>
          <w:p w14:paraId="63BFF626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14:paraId="5652F555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14:paraId="479A9C70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Физкультурное занятие</w:t>
            </w:r>
          </w:p>
          <w:p w14:paraId="1DD49375" w14:textId="4C01D7A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 и физкультурные досуги</w:t>
            </w:r>
          </w:p>
          <w:p w14:paraId="7F29AEF7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 состязания</w:t>
            </w:r>
          </w:p>
          <w:p w14:paraId="7D2A3429" w14:textId="77777777"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581" w:type="dxa"/>
          </w:tcPr>
          <w:p w14:paraId="5720019A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Игровая беседа с элемента-</w:t>
            </w:r>
          </w:p>
          <w:p w14:paraId="01EA62C4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ми движений</w:t>
            </w:r>
          </w:p>
          <w:p w14:paraId="17DBA94F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14:paraId="60FB06B4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Утренняя гимнастика</w:t>
            </w:r>
          </w:p>
          <w:p w14:paraId="193D116B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 деятельность</w:t>
            </w:r>
          </w:p>
          <w:p w14:paraId="4E116B95" w14:textId="5480294D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взрослого и детей тематического характера</w:t>
            </w:r>
          </w:p>
          <w:p w14:paraId="0D59058E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14:paraId="2B36C492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Контрольно-</w:t>
            </w:r>
          </w:p>
          <w:p w14:paraId="34F1385F" w14:textId="20571CF6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диагностическая деятельность</w:t>
            </w:r>
          </w:p>
          <w:p w14:paraId="250C63B7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14:paraId="675A16BB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Физкультурное занятие</w:t>
            </w:r>
          </w:p>
          <w:p w14:paraId="1D7B3691" w14:textId="704634A3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 и физкультурные досуги</w:t>
            </w:r>
          </w:p>
          <w:p w14:paraId="1AE925C8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Спортивные состязания</w:t>
            </w:r>
          </w:p>
          <w:p w14:paraId="7D5B199B" w14:textId="77777777"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685" w:type="dxa"/>
          </w:tcPr>
          <w:p w14:paraId="2AF2591A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Во всех видах</w:t>
            </w:r>
          </w:p>
          <w:p w14:paraId="2E5115C9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самостоятельной</w:t>
            </w:r>
          </w:p>
          <w:p w14:paraId="77BD839A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 детей</w:t>
            </w:r>
          </w:p>
          <w:p w14:paraId="7BBCED27" w14:textId="0F5BAE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Двигательная активность в течение дня</w:t>
            </w:r>
          </w:p>
          <w:p w14:paraId="19E2F08C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14:paraId="3232FC9B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Утренняя гимнастика</w:t>
            </w:r>
          </w:p>
          <w:p w14:paraId="6533B839" w14:textId="0E8D6FAB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Самостоятельные спортивные игры</w:t>
            </w:r>
          </w:p>
          <w:p w14:paraId="0C2F5533" w14:textId="77777777" w:rsidR="009131FE" w:rsidRPr="00204858" w:rsidRDefault="009131FE" w:rsidP="00E742E4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упражнения</w:t>
            </w:r>
          </w:p>
        </w:tc>
      </w:tr>
      <w:tr w:rsidR="009131FE" w:rsidRPr="00204858" w14:paraId="2EDDDD0C" w14:textId="77777777" w:rsidTr="008B54DF">
        <w:tc>
          <w:tcPr>
            <w:tcW w:w="10456" w:type="dxa"/>
            <w:gridSpan w:val="3"/>
          </w:tcPr>
          <w:p w14:paraId="679088D2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Игровая деятельность</w:t>
            </w:r>
          </w:p>
        </w:tc>
      </w:tr>
      <w:tr w:rsidR="009131FE" w:rsidRPr="00204858" w14:paraId="0B3611B6" w14:textId="77777777" w:rsidTr="008B54DF">
        <w:tc>
          <w:tcPr>
            <w:tcW w:w="3190" w:type="dxa"/>
          </w:tcPr>
          <w:p w14:paraId="1075D966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</w:p>
          <w:p w14:paraId="1421CED6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14:paraId="7008A4BB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14:paraId="16A49498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упражнение</w:t>
            </w:r>
          </w:p>
          <w:p w14:paraId="42E54C08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  <w:p w14:paraId="71A2AD50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14:paraId="08DFD12C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14:paraId="0D68493F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воспитателем игра</w:t>
            </w:r>
          </w:p>
          <w:p w14:paraId="74CEBB91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14:paraId="39FEA708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 сверстниками игра</w:t>
            </w:r>
          </w:p>
          <w:p w14:paraId="795AB365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 игра</w:t>
            </w:r>
          </w:p>
          <w:p w14:paraId="27A13390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Праздник</w:t>
            </w:r>
          </w:p>
          <w:p w14:paraId="6E43D72D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14:paraId="3BA2DE92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 морального</w:t>
            </w:r>
          </w:p>
          <w:p w14:paraId="72415F60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выбора</w:t>
            </w:r>
          </w:p>
          <w:p w14:paraId="50F4EBFF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5F0E74DE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14:paraId="48A663AE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14:paraId="324AEDCB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Коллективное</w:t>
            </w:r>
          </w:p>
          <w:p w14:paraId="7F914794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обобщающее занятие</w:t>
            </w:r>
          </w:p>
        </w:tc>
        <w:tc>
          <w:tcPr>
            <w:tcW w:w="3581" w:type="dxa"/>
          </w:tcPr>
          <w:p w14:paraId="0373F9DF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упражнение</w:t>
            </w:r>
          </w:p>
          <w:p w14:paraId="1345924B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14:paraId="6F09F626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воспитателем игра</w:t>
            </w:r>
          </w:p>
          <w:p w14:paraId="6C3504C4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14:paraId="4904C1DF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 сверстниками игра</w:t>
            </w:r>
          </w:p>
          <w:p w14:paraId="568E6CCA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 игра</w:t>
            </w:r>
          </w:p>
          <w:p w14:paraId="30F066FD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</w:t>
            </w:r>
          </w:p>
          <w:p w14:paraId="11ABB714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</w:t>
            </w:r>
          </w:p>
          <w:p w14:paraId="039B3277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детьми</w:t>
            </w:r>
          </w:p>
          <w:p w14:paraId="73EBBB8B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Педагогическая ситуация</w:t>
            </w:r>
          </w:p>
          <w:p w14:paraId="3586CC2B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14:paraId="09C11911" w14:textId="034A5169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 морального выбора</w:t>
            </w:r>
          </w:p>
          <w:p w14:paraId="4FEB4D02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10F62989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14:paraId="4EA41E26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3685" w:type="dxa"/>
          </w:tcPr>
          <w:p w14:paraId="0925662F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</w:t>
            </w:r>
          </w:p>
          <w:p w14:paraId="7ACDCC66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 сверстниками игра</w:t>
            </w:r>
          </w:p>
          <w:p w14:paraId="44274F27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Индивидуальная игра</w:t>
            </w:r>
          </w:p>
          <w:p w14:paraId="33146CCD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 всех видах</w:t>
            </w:r>
          </w:p>
          <w:p w14:paraId="319EC1F3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самостоятельной</w:t>
            </w:r>
          </w:p>
          <w:p w14:paraId="32835A13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детской деятельности</w:t>
            </w:r>
          </w:p>
          <w:p w14:paraId="742359B9" w14:textId="77777777" w:rsidR="009131FE" w:rsidRPr="00204858" w:rsidRDefault="009131FE" w:rsidP="00E742E4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742E4" w:rsidRPr="00204858" w14:paraId="4D5D7560" w14:textId="77777777" w:rsidTr="008B54DF">
        <w:tc>
          <w:tcPr>
            <w:tcW w:w="10456" w:type="dxa"/>
            <w:gridSpan w:val="3"/>
          </w:tcPr>
          <w:p w14:paraId="34521E3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Познавательно-исследовательская деятельность</w:t>
            </w:r>
          </w:p>
        </w:tc>
      </w:tr>
      <w:tr w:rsidR="009131FE" w:rsidRPr="00204858" w14:paraId="6BF731B7" w14:textId="77777777" w:rsidTr="008B54DF">
        <w:tc>
          <w:tcPr>
            <w:tcW w:w="3190" w:type="dxa"/>
          </w:tcPr>
          <w:p w14:paraId="156CBE77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Сюжетно-ролевая игра</w:t>
            </w:r>
          </w:p>
          <w:p w14:paraId="07D3A5DD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14:paraId="5D8EBF76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</w:p>
          <w:p w14:paraId="48540A34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14:paraId="5B183BCA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Игра-экспериментирование</w:t>
            </w:r>
          </w:p>
          <w:p w14:paraId="4BBA987D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Развивающая игра</w:t>
            </w:r>
          </w:p>
          <w:p w14:paraId="5078C0A9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14:paraId="4383F7A6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14:paraId="38C0767E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</w:t>
            </w:r>
          </w:p>
          <w:p w14:paraId="4A8E9BC9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Исследовательская</w:t>
            </w:r>
          </w:p>
          <w:p w14:paraId="5BFB49F5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14:paraId="525110F9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</w:p>
          <w:p w14:paraId="0B04F98D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14:paraId="58E64893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  <w:p w14:paraId="157B0BA4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2C7A5D0F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14:paraId="6D50D10D" w14:textId="77777777" w:rsidR="009131FE" w:rsidRPr="00204858" w:rsidRDefault="009131FE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581" w:type="dxa"/>
          </w:tcPr>
          <w:p w14:paraId="5070E04D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Сюжетно-ролевая игра</w:t>
            </w:r>
          </w:p>
          <w:p w14:paraId="1559B82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14:paraId="2DF9686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</w:p>
          <w:p w14:paraId="5427543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14:paraId="03D7AF0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Игра-экспериментирование</w:t>
            </w:r>
          </w:p>
          <w:p w14:paraId="04629DF3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Развивающая игра</w:t>
            </w:r>
          </w:p>
          <w:p w14:paraId="5652372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 разговор</w:t>
            </w:r>
          </w:p>
          <w:p w14:paraId="2B1B0F7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детьми</w:t>
            </w:r>
          </w:p>
          <w:p w14:paraId="482D0D77" w14:textId="77777777" w:rsidR="009131FE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14:paraId="036A61C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14:paraId="2335D71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Конструирование</w:t>
            </w:r>
          </w:p>
          <w:p w14:paraId="6388CE3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Исследовательская</w:t>
            </w:r>
          </w:p>
          <w:p w14:paraId="125B02E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14:paraId="488BD86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</w:p>
          <w:p w14:paraId="37F9918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14:paraId="7C50C50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  <w:p w14:paraId="41A3875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398C00B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14:paraId="4B04BD8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3685" w:type="dxa"/>
          </w:tcPr>
          <w:p w14:paraId="710F1DCD" w14:textId="7F4D37E7" w:rsidR="009131FE" w:rsidRPr="00204858" w:rsidRDefault="00E742E4" w:rsidP="008B54D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Во всех видах самостоятельной детской деятельности</w:t>
            </w:r>
          </w:p>
        </w:tc>
      </w:tr>
      <w:tr w:rsidR="00E742E4" w:rsidRPr="00204858" w14:paraId="46F67BD0" w14:textId="77777777" w:rsidTr="008B54DF">
        <w:tc>
          <w:tcPr>
            <w:tcW w:w="10456" w:type="dxa"/>
            <w:gridSpan w:val="3"/>
          </w:tcPr>
          <w:p w14:paraId="053B173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E742E4" w:rsidRPr="00204858" w14:paraId="3D0590A6" w14:textId="77777777" w:rsidTr="008B54DF">
        <w:tc>
          <w:tcPr>
            <w:tcW w:w="3190" w:type="dxa"/>
          </w:tcPr>
          <w:p w14:paraId="78F8A47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14:paraId="75C960A2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</w:t>
            </w:r>
          </w:p>
          <w:p w14:paraId="498D221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</w:p>
          <w:p w14:paraId="46625E5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14:paraId="46CB1FF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14:paraId="7995AB61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Игровая ситуация</w:t>
            </w:r>
          </w:p>
          <w:p w14:paraId="7DDC9CF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 игра</w:t>
            </w:r>
          </w:p>
          <w:p w14:paraId="137EFCA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14:paraId="09AFB125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14:paraId="342B927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14:paraId="069D9CC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 о прочитанном</w:t>
            </w:r>
          </w:p>
          <w:p w14:paraId="6794E3DF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Инсценирование</w:t>
            </w:r>
          </w:p>
          <w:p w14:paraId="55F6D0D4" w14:textId="77777777" w:rsidR="00E742E4" w:rsidRPr="00204858" w:rsidRDefault="00E742E4" w:rsidP="00E742E4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Викторина</w:t>
            </w:r>
          </w:p>
          <w:p w14:paraId="78B647A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Игра-драматизация</w:t>
            </w:r>
          </w:p>
          <w:p w14:paraId="03E7CE6D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Показ настольного театра</w:t>
            </w:r>
          </w:p>
          <w:p w14:paraId="6EE6EFB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Разучивание</w:t>
            </w:r>
          </w:p>
          <w:p w14:paraId="2C86D0D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стихотворений</w:t>
            </w:r>
          </w:p>
          <w:p w14:paraId="4B078D85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Театрализованная игра</w:t>
            </w:r>
          </w:p>
          <w:p w14:paraId="7BCCFBFB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Режиссерская игра</w:t>
            </w:r>
          </w:p>
          <w:p w14:paraId="01EBD621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4F8272E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14:paraId="4C15CCC9" w14:textId="08162E2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Решение проблемных ситуаций</w:t>
            </w:r>
          </w:p>
          <w:p w14:paraId="7B5E26FD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 с детьми</w:t>
            </w:r>
          </w:p>
          <w:p w14:paraId="660AAE4B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  <w:p w14:paraId="42CD7326" w14:textId="77777777" w:rsidR="00E742E4" w:rsidRPr="00204858" w:rsidRDefault="00E742E4" w:rsidP="00E742E4">
            <w:pPr>
              <w:tabs>
                <w:tab w:val="left" w:pos="222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3581" w:type="dxa"/>
          </w:tcPr>
          <w:p w14:paraId="5EC754F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Ситуация общения</w:t>
            </w:r>
          </w:p>
          <w:p w14:paraId="2013719B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 процессе режимных</w:t>
            </w:r>
          </w:p>
          <w:p w14:paraId="24FA140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моментов</w:t>
            </w:r>
          </w:p>
          <w:p w14:paraId="28DF771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 игра</w:t>
            </w:r>
          </w:p>
          <w:p w14:paraId="1FE93ED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 (в том числе</w:t>
            </w:r>
          </w:p>
          <w:p w14:paraId="521CBDD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прогулке)</w:t>
            </w:r>
          </w:p>
          <w:p w14:paraId="33AC6F2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Словесная игра</w:t>
            </w:r>
          </w:p>
          <w:p w14:paraId="7930D08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прогулке</w:t>
            </w:r>
          </w:p>
          <w:p w14:paraId="60BDC9ED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 на прогулке</w:t>
            </w:r>
          </w:p>
          <w:p w14:paraId="6BF86A21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Труд</w:t>
            </w:r>
          </w:p>
          <w:p w14:paraId="340C5672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 на прогулке</w:t>
            </w:r>
          </w:p>
          <w:p w14:paraId="585D20F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 разговор</w:t>
            </w:r>
          </w:p>
          <w:p w14:paraId="07C67D8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14:paraId="64C93BD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 после чтения</w:t>
            </w:r>
          </w:p>
          <w:p w14:paraId="1709849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14:paraId="63316F3F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14:paraId="7A85B985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Разговор с детьми</w:t>
            </w:r>
          </w:p>
          <w:p w14:paraId="772B2A42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Разучивание стихов,</w:t>
            </w:r>
          </w:p>
          <w:p w14:paraId="4E012B6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потешек</w:t>
            </w:r>
          </w:p>
          <w:p w14:paraId="1DEBBB6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Сочинение загадок</w:t>
            </w:r>
          </w:p>
          <w:p w14:paraId="7781513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37154295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Разновозрастное общение</w:t>
            </w:r>
          </w:p>
          <w:p w14:paraId="45A8305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3685" w:type="dxa"/>
          </w:tcPr>
          <w:p w14:paraId="6054184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Сюжетно-ролевая игра</w:t>
            </w:r>
          </w:p>
          <w:p w14:paraId="15345A5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Подвижная игра</w:t>
            </w:r>
          </w:p>
          <w:p w14:paraId="147ADA2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текстом</w:t>
            </w:r>
          </w:p>
          <w:p w14:paraId="480FF17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общение</w:t>
            </w:r>
          </w:p>
          <w:p w14:paraId="56A480C3" w14:textId="16ED7BAB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Все виды самостоятельной детской</w:t>
            </w:r>
          </w:p>
          <w:p w14:paraId="7FECA422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</w:p>
          <w:p w14:paraId="3461B0C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предполагающие</w:t>
            </w:r>
          </w:p>
          <w:p w14:paraId="3645E81D" w14:textId="44A8D698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общение со сверстниками</w:t>
            </w:r>
          </w:p>
          <w:p w14:paraId="32E67F9F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Хороводная игра</w:t>
            </w:r>
          </w:p>
          <w:p w14:paraId="4FBABD7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пением</w:t>
            </w:r>
          </w:p>
          <w:p w14:paraId="4A04769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Игра-драматизация</w:t>
            </w:r>
          </w:p>
          <w:p w14:paraId="28468DA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 наизусть</w:t>
            </w:r>
          </w:p>
          <w:p w14:paraId="35B5BAE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отгадывание</w:t>
            </w:r>
          </w:p>
          <w:p w14:paraId="17D00B55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загадок в условиях</w:t>
            </w:r>
          </w:p>
          <w:p w14:paraId="234F866F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книжного уголка</w:t>
            </w:r>
          </w:p>
          <w:p w14:paraId="3CE51FE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Дидактическая игра</w:t>
            </w:r>
          </w:p>
        </w:tc>
      </w:tr>
      <w:tr w:rsidR="00E742E4" w:rsidRPr="00204858" w14:paraId="045EF2A5" w14:textId="77777777" w:rsidTr="008B54DF">
        <w:tc>
          <w:tcPr>
            <w:tcW w:w="10456" w:type="dxa"/>
            <w:gridSpan w:val="3"/>
          </w:tcPr>
          <w:p w14:paraId="198AFED5" w14:textId="77777777" w:rsidR="00E742E4" w:rsidRPr="00204858" w:rsidRDefault="00E742E4" w:rsidP="00E742E4">
            <w:pPr>
              <w:tabs>
                <w:tab w:val="left" w:pos="177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</w:tr>
      <w:tr w:rsidR="00E742E4" w:rsidRPr="00204858" w14:paraId="552C7CD7" w14:textId="77777777" w:rsidTr="008B54DF">
        <w:tc>
          <w:tcPr>
            <w:tcW w:w="3190" w:type="dxa"/>
          </w:tcPr>
          <w:p w14:paraId="498F5F6F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14:paraId="1C4D07B5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</w:t>
            </w:r>
          </w:p>
          <w:p w14:paraId="522D713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Рассказ</w:t>
            </w:r>
          </w:p>
          <w:p w14:paraId="345C0E63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14:paraId="4AA0BE8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14:paraId="13BA6E0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Инсценирование</w:t>
            </w:r>
          </w:p>
          <w:p w14:paraId="721CD23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581" w:type="dxa"/>
          </w:tcPr>
          <w:p w14:paraId="56B9A4F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Ситуативный разговор</w:t>
            </w:r>
          </w:p>
          <w:p w14:paraId="2AFA132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 детьми</w:t>
            </w:r>
          </w:p>
          <w:p w14:paraId="56BDE2A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 (сюжетно-ролевая,</w:t>
            </w:r>
          </w:p>
          <w:p w14:paraId="4DAD5445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театрализованная</w:t>
            </w:r>
          </w:p>
          <w:p w14:paraId="0D86C3F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Продуктивная</w:t>
            </w:r>
          </w:p>
          <w:p w14:paraId="0618BFF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14:paraId="7E89030D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14:paraId="6946FCE3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Сочинение загадок</w:t>
            </w:r>
          </w:p>
          <w:p w14:paraId="6360715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Проблемная ситуация</w:t>
            </w:r>
          </w:p>
          <w:p w14:paraId="4635EC1C" w14:textId="77777777" w:rsidR="008B54DF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Использование </w:t>
            </w:r>
          </w:p>
          <w:p w14:paraId="5F107BD6" w14:textId="30DFA07E" w:rsidR="00E742E4" w:rsidRPr="00204858" w:rsidRDefault="008B54DF" w:rsidP="008B54D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</w:t>
            </w:r>
            <w:r w:rsidR="00E742E4"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азличных видов театра</w:t>
            </w:r>
          </w:p>
        </w:tc>
        <w:tc>
          <w:tcPr>
            <w:tcW w:w="3685" w:type="dxa"/>
          </w:tcPr>
          <w:p w14:paraId="166BB23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Игра</w:t>
            </w:r>
          </w:p>
          <w:p w14:paraId="5040386C" w14:textId="7A99C6ED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Продуктивная деятельность</w:t>
            </w:r>
          </w:p>
          <w:p w14:paraId="4AC15862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14:paraId="76687693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Самостоятельная</w:t>
            </w:r>
          </w:p>
          <w:p w14:paraId="47DFA186" w14:textId="3368C3A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 в книжном уголке и театральном</w:t>
            </w:r>
          </w:p>
          <w:p w14:paraId="69447D4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уголке (рассматривание,</w:t>
            </w:r>
          </w:p>
          <w:p w14:paraId="0386E05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инсценировка)</w:t>
            </w:r>
          </w:p>
          <w:p w14:paraId="68593162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Во всех видах детской</w:t>
            </w:r>
          </w:p>
          <w:p w14:paraId="40C87D41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деятельности</w:t>
            </w:r>
          </w:p>
          <w:p w14:paraId="6679FBBB" w14:textId="77777777" w:rsidR="00E742E4" w:rsidRPr="00204858" w:rsidRDefault="00E742E4" w:rsidP="00E742E4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  <w:p w14:paraId="70BB1BF5" w14:textId="77777777" w:rsidR="00E742E4" w:rsidRPr="00204858" w:rsidRDefault="00E742E4" w:rsidP="00E742E4">
            <w:pPr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</w:tr>
      <w:tr w:rsidR="00E742E4" w:rsidRPr="00204858" w14:paraId="670E18E5" w14:textId="77777777" w:rsidTr="008B54DF">
        <w:tc>
          <w:tcPr>
            <w:tcW w:w="10456" w:type="dxa"/>
            <w:gridSpan w:val="3"/>
          </w:tcPr>
          <w:p w14:paraId="26BE213E" w14:textId="77777777" w:rsidR="00E742E4" w:rsidRPr="00204858" w:rsidRDefault="00E742E4" w:rsidP="00E742E4">
            <w:pPr>
              <w:tabs>
                <w:tab w:val="left" w:pos="391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lastRenderedPageBreak/>
              <w:t>Изобразительная деятельность</w:t>
            </w:r>
          </w:p>
        </w:tc>
      </w:tr>
      <w:tr w:rsidR="00E742E4" w:rsidRPr="00204858" w14:paraId="69829233" w14:textId="77777777" w:rsidTr="008B54DF">
        <w:tc>
          <w:tcPr>
            <w:tcW w:w="3190" w:type="dxa"/>
          </w:tcPr>
          <w:p w14:paraId="22DDED13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Изготовление украшений,</w:t>
            </w:r>
          </w:p>
          <w:p w14:paraId="4A7C2381" w14:textId="3505BA8E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декораций, подарков, предметов для игр</w:t>
            </w:r>
          </w:p>
          <w:p w14:paraId="176AE5E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14:paraId="7B039BA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 эстетически</w:t>
            </w:r>
          </w:p>
          <w:p w14:paraId="547808DF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</w:t>
            </w:r>
          </w:p>
          <w:p w14:paraId="1BF948B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объектов природы, быта,</w:t>
            </w:r>
          </w:p>
          <w:p w14:paraId="4567C8C2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произведений искусства</w:t>
            </w:r>
          </w:p>
          <w:p w14:paraId="398D955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 (дидактические,</w:t>
            </w:r>
          </w:p>
          <w:p w14:paraId="07A7F74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строительные, сюжетно-</w:t>
            </w:r>
          </w:p>
          <w:p w14:paraId="51C697F1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ролевые)</w:t>
            </w:r>
          </w:p>
          <w:p w14:paraId="4ABFCC05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Тематические досуги</w:t>
            </w:r>
          </w:p>
          <w:p w14:paraId="3B02C2F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Выставки работ</w:t>
            </w:r>
          </w:p>
          <w:p w14:paraId="73FF68A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декоративно-прикладного</w:t>
            </w:r>
          </w:p>
          <w:p w14:paraId="7FADCC0C" w14:textId="27F83CC1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искусства, репродукций произведений живописи</w:t>
            </w:r>
          </w:p>
          <w:p w14:paraId="4979D46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61D670E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3581" w:type="dxa"/>
          </w:tcPr>
          <w:p w14:paraId="7AB6F11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</w:p>
          <w:p w14:paraId="574BD3A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 эстетически</w:t>
            </w:r>
          </w:p>
          <w:p w14:paraId="13036E7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 объектов</w:t>
            </w:r>
          </w:p>
          <w:p w14:paraId="05B2431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природы</w:t>
            </w:r>
          </w:p>
          <w:p w14:paraId="22C4C47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14:paraId="71B1CD6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упражнение</w:t>
            </w:r>
          </w:p>
          <w:p w14:paraId="4D22409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  <w:p w14:paraId="361495A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 из песка</w:t>
            </w:r>
          </w:p>
          <w:p w14:paraId="4EBF103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 (произведений</w:t>
            </w:r>
          </w:p>
          <w:p w14:paraId="12DE36A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искусства, средств вырази-</w:t>
            </w:r>
          </w:p>
          <w:p w14:paraId="71E32CE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тельности и др.)</w:t>
            </w:r>
          </w:p>
          <w:p w14:paraId="333EBFB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коллекций</w:t>
            </w:r>
          </w:p>
        </w:tc>
        <w:tc>
          <w:tcPr>
            <w:tcW w:w="3685" w:type="dxa"/>
          </w:tcPr>
          <w:p w14:paraId="094E681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Украшение личных</w:t>
            </w:r>
          </w:p>
          <w:p w14:paraId="1FFBF733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предметов</w:t>
            </w:r>
          </w:p>
          <w:p w14:paraId="64853E71" w14:textId="3FEF2591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 (дидактические, строительные,</w:t>
            </w:r>
          </w:p>
          <w:p w14:paraId="66B9721B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сюжетно-ролевые)</w:t>
            </w:r>
          </w:p>
          <w:p w14:paraId="735B55B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14:paraId="6175256D" w14:textId="740852C5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эстетически привлекательных объектов при-</w:t>
            </w:r>
          </w:p>
          <w:p w14:paraId="6629BA23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роды, быта,</w:t>
            </w:r>
          </w:p>
          <w:p w14:paraId="69D6AE0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произведений</w:t>
            </w:r>
          </w:p>
          <w:p w14:paraId="6BDE154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</w:t>
            </w:r>
          </w:p>
          <w:p w14:paraId="41E4535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Самостоятельная</w:t>
            </w:r>
          </w:p>
          <w:p w14:paraId="6F5DE9C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изобразительная</w:t>
            </w:r>
          </w:p>
          <w:p w14:paraId="00DE417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</w:tc>
      </w:tr>
      <w:tr w:rsidR="00E742E4" w:rsidRPr="00204858" w14:paraId="2C2CC622" w14:textId="77777777" w:rsidTr="008B54DF">
        <w:tc>
          <w:tcPr>
            <w:tcW w:w="10456" w:type="dxa"/>
            <w:gridSpan w:val="3"/>
          </w:tcPr>
          <w:p w14:paraId="512FA72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</w:tr>
      <w:tr w:rsidR="00E742E4" w:rsidRPr="00204858" w14:paraId="09B1C3EB" w14:textId="77777777" w:rsidTr="008B54DF">
        <w:tc>
          <w:tcPr>
            <w:tcW w:w="3190" w:type="dxa"/>
          </w:tcPr>
          <w:p w14:paraId="4CB9D1F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Слушание музыки</w:t>
            </w:r>
          </w:p>
          <w:p w14:paraId="0FB8620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14:paraId="2F96291F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 звуками</w:t>
            </w:r>
          </w:p>
          <w:p w14:paraId="2EB45E0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Музыкально-дидактическая</w:t>
            </w:r>
          </w:p>
          <w:p w14:paraId="5888359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14:paraId="7C7CD62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Шумовой оркестр</w:t>
            </w:r>
          </w:p>
          <w:p w14:paraId="5C301FAF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Разучивание музыкальных</w:t>
            </w:r>
          </w:p>
          <w:p w14:paraId="3D3C591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</w:t>
            </w:r>
          </w:p>
          <w:p w14:paraId="4F336D8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танцев</w:t>
            </w:r>
          </w:p>
          <w:p w14:paraId="02FD8C2B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Совместное пение</w:t>
            </w:r>
          </w:p>
          <w:p w14:paraId="53F702F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Импровизация</w:t>
            </w:r>
          </w:p>
          <w:p w14:paraId="4639CA8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 интегративного</w:t>
            </w:r>
          </w:p>
          <w:p w14:paraId="321B4CC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характера</w:t>
            </w:r>
          </w:p>
          <w:p w14:paraId="5C5D167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</w:t>
            </w:r>
          </w:p>
          <w:p w14:paraId="7A3347C3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деятельность</w:t>
            </w:r>
          </w:p>
          <w:p w14:paraId="1C550C1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Совместное</w:t>
            </w:r>
          </w:p>
          <w:p w14:paraId="05BC7DF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индивидуальное</w:t>
            </w:r>
          </w:p>
          <w:p w14:paraId="2B39DA8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музыкальное исполнение</w:t>
            </w:r>
          </w:p>
          <w:p w14:paraId="6582414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Музыкальное упражнение</w:t>
            </w:r>
          </w:p>
          <w:p w14:paraId="510FAD91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Попевка</w:t>
            </w:r>
          </w:p>
          <w:p w14:paraId="61826CE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proofErr w:type="spell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Распевка</w:t>
            </w:r>
            <w:proofErr w:type="spellEnd"/>
          </w:p>
          <w:p w14:paraId="639933A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Двигательный пластический</w:t>
            </w:r>
          </w:p>
          <w:p w14:paraId="075FAE65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танцевальный этюд</w:t>
            </w:r>
          </w:p>
          <w:p w14:paraId="7CB1FD8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Творческое задание</w:t>
            </w:r>
          </w:p>
          <w:p w14:paraId="53591883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Концерт-импровизация</w:t>
            </w:r>
          </w:p>
          <w:p w14:paraId="1C0E310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Танец музыкальная сюжет-</w:t>
            </w:r>
          </w:p>
          <w:p w14:paraId="677BD8C5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ная игра</w:t>
            </w:r>
          </w:p>
        </w:tc>
        <w:tc>
          <w:tcPr>
            <w:tcW w:w="3581" w:type="dxa"/>
          </w:tcPr>
          <w:p w14:paraId="5F42A1B1" w14:textId="3B88D765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lastRenderedPageBreak/>
              <w:t>Слушание музыки, сопровождающей проведение режимных моментов</w:t>
            </w:r>
          </w:p>
          <w:p w14:paraId="1A41FCD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Музыкальная подвижная</w:t>
            </w:r>
          </w:p>
          <w:p w14:paraId="708D690B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 на прогулке</w:t>
            </w:r>
          </w:p>
          <w:p w14:paraId="7C03B9E3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Интегративная деятельность</w:t>
            </w:r>
          </w:p>
          <w:p w14:paraId="35FF3313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Концерт-импровизация</w:t>
            </w:r>
          </w:p>
          <w:p w14:paraId="1A57324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 прогулке</w:t>
            </w:r>
          </w:p>
        </w:tc>
        <w:tc>
          <w:tcPr>
            <w:tcW w:w="3685" w:type="dxa"/>
          </w:tcPr>
          <w:p w14:paraId="2132CBFD" w14:textId="4841A0B3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соответствующей предметно-</w:t>
            </w:r>
          </w:p>
          <w:p w14:paraId="34C8780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развивающей среды</w:t>
            </w:r>
          </w:p>
        </w:tc>
      </w:tr>
      <w:tr w:rsidR="00E742E4" w:rsidRPr="00204858" w14:paraId="70DCFC5A" w14:textId="77777777" w:rsidTr="008B54DF">
        <w:tc>
          <w:tcPr>
            <w:tcW w:w="10456" w:type="dxa"/>
            <w:gridSpan w:val="3"/>
          </w:tcPr>
          <w:p w14:paraId="03B5CF43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b/>
                <w:sz w:val="28"/>
                <w:szCs w:val="28"/>
              </w:rPr>
              <w:t>Конструирование из различного материала</w:t>
            </w:r>
          </w:p>
        </w:tc>
      </w:tr>
      <w:tr w:rsidR="00E742E4" w:rsidRPr="00204858" w14:paraId="0AA68C85" w14:textId="77777777" w:rsidTr="008B54DF">
        <w:tc>
          <w:tcPr>
            <w:tcW w:w="3190" w:type="dxa"/>
          </w:tcPr>
          <w:p w14:paraId="68C9FFA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Экспериментирование</w:t>
            </w:r>
          </w:p>
          <w:p w14:paraId="40FA8F27" w14:textId="28AFFB76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 эстетически привлекательных объектов Игры (дидактические,</w:t>
            </w:r>
          </w:p>
          <w:p w14:paraId="6752A22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строительные, сюжетно-</w:t>
            </w:r>
          </w:p>
          <w:p w14:paraId="6823D45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ролевые)</w:t>
            </w:r>
          </w:p>
          <w:p w14:paraId="4194DD9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Тематические досуги</w:t>
            </w:r>
          </w:p>
          <w:p w14:paraId="07061CF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  <w:p w14:paraId="1090DB5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</w:t>
            </w:r>
          </w:p>
          <w:p w14:paraId="203A416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 образцу, по модели,</w:t>
            </w:r>
          </w:p>
          <w:p w14:paraId="75EC3F92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 условиям, по теме,</w:t>
            </w:r>
          </w:p>
          <w:p w14:paraId="22261E84" w14:textId="5A56810F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по </w:t>
            </w:r>
            <w:proofErr w:type="gramStart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замыслу .</w:t>
            </w:r>
            <w:proofErr w:type="gramEnd"/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 Конструирование по простейшим</w:t>
            </w:r>
          </w:p>
          <w:p w14:paraId="2B6D7C55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чертежам и схемам</w:t>
            </w:r>
          </w:p>
        </w:tc>
        <w:tc>
          <w:tcPr>
            <w:tcW w:w="3581" w:type="dxa"/>
          </w:tcPr>
          <w:p w14:paraId="2247933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Наблюдение</w:t>
            </w:r>
          </w:p>
          <w:p w14:paraId="2EE7394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 эстетически</w:t>
            </w:r>
          </w:p>
          <w:p w14:paraId="778D87F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привлекательных</w:t>
            </w:r>
          </w:p>
          <w:p w14:paraId="0BA64F3A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объектов природы</w:t>
            </w:r>
          </w:p>
          <w:p w14:paraId="063A099D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14:paraId="7B8F7F95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Игровое упражнение</w:t>
            </w:r>
          </w:p>
          <w:p w14:paraId="4B1E7622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Проблемная ситуация</w:t>
            </w:r>
          </w:p>
          <w:p w14:paraId="6AA6CBB1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Конструирование из песка</w:t>
            </w:r>
          </w:p>
          <w:p w14:paraId="1BE1413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Обсуждение (произведений</w:t>
            </w:r>
          </w:p>
          <w:p w14:paraId="2B905EE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искусства, средств вырази-</w:t>
            </w:r>
          </w:p>
          <w:p w14:paraId="5C95C86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тельности и др.)</w:t>
            </w:r>
          </w:p>
        </w:tc>
        <w:tc>
          <w:tcPr>
            <w:tcW w:w="3685" w:type="dxa"/>
          </w:tcPr>
          <w:p w14:paraId="1504FFFC" w14:textId="1D16388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Игры (дидактические, строительные,</w:t>
            </w:r>
          </w:p>
          <w:p w14:paraId="7BDD23E9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сюжетно-ролевые)</w:t>
            </w:r>
          </w:p>
          <w:p w14:paraId="6DB798C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14:paraId="6C24884C" w14:textId="62C47BFE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эстетически привлекательных объектов при-</w:t>
            </w:r>
          </w:p>
          <w:p w14:paraId="508DB7F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роды, быта,</w:t>
            </w:r>
          </w:p>
          <w:p w14:paraId="67D6FEA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произведений</w:t>
            </w:r>
          </w:p>
          <w:p w14:paraId="3DF445E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искусства</w:t>
            </w:r>
          </w:p>
          <w:p w14:paraId="0514D11A" w14:textId="2A2FAA3D" w:rsidR="00E742E4" w:rsidRPr="00204858" w:rsidRDefault="00E742E4" w:rsidP="008B54DF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Самостоятельная конструктивная деятельность</w:t>
            </w:r>
          </w:p>
        </w:tc>
      </w:tr>
      <w:tr w:rsidR="00E742E4" w:rsidRPr="00204858" w14:paraId="12BB558D" w14:textId="77777777" w:rsidTr="008B54DF">
        <w:tc>
          <w:tcPr>
            <w:tcW w:w="10456" w:type="dxa"/>
            <w:gridSpan w:val="3"/>
          </w:tcPr>
          <w:p w14:paraId="3269750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Самообслуживание и элементарный бытовой труд</w:t>
            </w:r>
          </w:p>
        </w:tc>
      </w:tr>
      <w:tr w:rsidR="00E742E4" w:rsidRPr="00204858" w14:paraId="477564EB" w14:textId="77777777" w:rsidTr="008B54DF">
        <w:tc>
          <w:tcPr>
            <w:tcW w:w="3190" w:type="dxa"/>
          </w:tcPr>
          <w:p w14:paraId="37CDCB0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</w:p>
        </w:tc>
        <w:tc>
          <w:tcPr>
            <w:tcW w:w="3581" w:type="dxa"/>
          </w:tcPr>
          <w:p w14:paraId="6CF3A0D7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Совместные действия</w:t>
            </w:r>
          </w:p>
          <w:p w14:paraId="596E4041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Наблюдения</w:t>
            </w:r>
          </w:p>
          <w:p w14:paraId="75A3EA08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Поручения</w:t>
            </w:r>
          </w:p>
          <w:p w14:paraId="2C562EB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Беседа</w:t>
            </w:r>
          </w:p>
          <w:p w14:paraId="014BEFFE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Чтение</w:t>
            </w:r>
          </w:p>
          <w:p w14:paraId="594282E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Совместная деятельность взрослого</w:t>
            </w:r>
          </w:p>
          <w:p w14:paraId="67A457B1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 детей тематического характера</w:t>
            </w:r>
          </w:p>
          <w:p w14:paraId="26C5181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Рассматривание</w:t>
            </w:r>
          </w:p>
          <w:p w14:paraId="7238F3D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Дежурство</w:t>
            </w:r>
          </w:p>
          <w:p w14:paraId="0DEEF9F0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Игра</w:t>
            </w:r>
          </w:p>
          <w:p w14:paraId="23F731A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Экскурсия</w:t>
            </w:r>
          </w:p>
          <w:p w14:paraId="5D386F64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3685" w:type="dxa"/>
          </w:tcPr>
          <w:p w14:paraId="5916311C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Создание соответствующей предметно-</w:t>
            </w:r>
          </w:p>
          <w:p w14:paraId="4366DA96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развивающей среды</w:t>
            </w:r>
          </w:p>
          <w:p w14:paraId="5BDC770B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Во всех видах самостоятельной</w:t>
            </w:r>
          </w:p>
          <w:p w14:paraId="33CFD6EF" w14:textId="77777777" w:rsidR="00E742E4" w:rsidRPr="00204858" w:rsidRDefault="00E742E4" w:rsidP="00E742E4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8"/>
                <w:szCs w:val="28"/>
              </w:rPr>
            </w:pPr>
            <w:r w:rsidRPr="00204858">
              <w:rPr>
                <w:rFonts w:ascii="Times New Roman" w:eastAsia="TimesNewRomanPSMT" w:hAnsi="Times New Roman" w:cs="Times New Roman"/>
                <w:sz w:val="28"/>
                <w:szCs w:val="28"/>
              </w:rPr>
              <w:t>детской деятельности</w:t>
            </w:r>
          </w:p>
        </w:tc>
      </w:tr>
    </w:tbl>
    <w:p w14:paraId="7DAD59E4" w14:textId="72D66504" w:rsidR="00543955" w:rsidRPr="002D765A" w:rsidRDefault="00543955" w:rsidP="008B54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543955" w:rsidRPr="002D765A" w:rsidSect="008B54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A2D2D"/>
    <w:multiLevelType w:val="hybridMultilevel"/>
    <w:tmpl w:val="B33CB0A8"/>
    <w:lvl w:ilvl="0" w:tplc="BA606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B868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545A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C1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7E54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AEB7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23B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2B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12D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D50814"/>
    <w:multiLevelType w:val="hybridMultilevel"/>
    <w:tmpl w:val="204435F6"/>
    <w:lvl w:ilvl="0" w:tplc="A77001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4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14B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A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54C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84B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C28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A50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0A1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BF04F43"/>
    <w:multiLevelType w:val="hybridMultilevel"/>
    <w:tmpl w:val="83EEB5F4"/>
    <w:lvl w:ilvl="0" w:tplc="EB56D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D5409FE"/>
    <w:multiLevelType w:val="hybridMultilevel"/>
    <w:tmpl w:val="F0F6A424"/>
    <w:lvl w:ilvl="0" w:tplc="8F122016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E1020BC"/>
    <w:multiLevelType w:val="hybridMultilevel"/>
    <w:tmpl w:val="03181EA2"/>
    <w:lvl w:ilvl="0" w:tplc="8F122016">
      <w:start w:val="1"/>
      <w:numFmt w:val="bullet"/>
      <w:lvlText w:val="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2A6276E"/>
    <w:multiLevelType w:val="hybridMultilevel"/>
    <w:tmpl w:val="BCF2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1D3D6C"/>
    <w:multiLevelType w:val="hybridMultilevel"/>
    <w:tmpl w:val="EA6C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79457">
    <w:abstractNumId w:val="5"/>
  </w:num>
  <w:num w:numId="2" w16cid:durableId="31927947">
    <w:abstractNumId w:val="6"/>
  </w:num>
  <w:num w:numId="3" w16cid:durableId="259677658">
    <w:abstractNumId w:val="1"/>
  </w:num>
  <w:num w:numId="4" w16cid:durableId="947547304">
    <w:abstractNumId w:val="0"/>
  </w:num>
  <w:num w:numId="5" w16cid:durableId="2122455634">
    <w:abstractNumId w:val="4"/>
  </w:num>
  <w:num w:numId="6" w16cid:durableId="700862858">
    <w:abstractNumId w:val="3"/>
  </w:num>
  <w:num w:numId="7" w16cid:durableId="1136293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4E"/>
    <w:rsid w:val="000433FB"/>
    <w:rsid w:val="000844FF"/>
    <w:rsid w:val="000B0B88"/>
    <w:rsid w:val="001621DC"/>
    <w:rsid w:val="001717C9"/>
    <w:rsid w:val="00176DA0"/>
    <w:rsid w:val="001F39BB"/>
    <w:rsid w:val="00204858"/>
    <w:rsid w:val="00236DA0"/>
    <w:rsid w:val="002D765A"/>
    <w:rsid w:val="002F4E9F"/>
    <w:rsid w:val="00302AAE"/>
    <w:rsid w:val="0032154F"/>
    <w:rsid w:val="003C0838"/>
    <w:rsid w:val="003F5089"/>
    <w:rsid w:val="004459A9"/>
    <w:rsid w:val="004942CE"/>
    <w:rsid w:val="00500D27"/>
    <w:rsid w:val="00543955"/>
    <w:rsid w:val="005D7289"/>
    <w:rsid w:val="005E22EE"/>
    <w:rsid w:val="005E3156"/>
    <w:rsid w:val="005F4326"/>
    <w:rsid w:val="006109D5"/>
    <w:rsid w:val="00611B8D"/>
    <w:rsid w:val="00612421"/>
    <w:rsid w:val="00654890"/>
    <w:rsid w:val="00661947"/>
    <w:rsid w:val="00670191"/>
    <w:rsid w:val="006A2386"/>
    <w:rsid w:val="006A67B2"/>
    <w:rsid w:val="006E0B55"/>
    <w:rsid w:val="006F766E"/>
    <w:rsid w:val="00715AB0"/>
    <w:rsid w:val="00726326"/>
    <w:rsid w:val="00757686"/>
    <w:rsid w:val="00824CF4"/>
    <w:rsid w:val="00840BF3"/>
    <w:rsid w:val="008513B4"/>
    <w:rsid w:val="008B54DF"/>
    <w:rsid w:val="008C1B1E"/>
    <w:rsid w:val="009131FE"/>
    <w:rsid w:val="00927131"/>
    <w:rsid w:val="00A15E70"/>
    <w:rsid w:val="00A33B9C"/>
    <w:rsid w:val="00A84E12"/>
    <w:rsid w:val="00AD5745"/>
    <w:rsid w:val="00B8081D"/>
    <w:rsid w:val="00B86347"/>
    <w:rsid w:val="00BA67B3"/>
    <w:rsid w:val="00BC52A1"/>
    <w:rsid w:val="00BF742D"/>
    <w:rsid w:val="00C24E1B"/>
    <w:rsid w:val="00C61C50"/>
    <w:rsid w:val="00C833C0"/>
    <w:rsid w:val="00CB29EC"/>
    <w:rsid w:val="00D05AB1"/>
    <w:rsid w:val="00D43DEC"/>
    <w:rsid w:val="00D56CDA"/>
    <w:rsid w:val="00DA074E"/>
    <w:rsid w:val="00DB2F5C"/>
    <w:rsid w:val="00DB38CE"/>
    <w:rsid w:val="00DC44B0"/>
    <w:rsid w:val="00DF01F0"/>
    <w:rsid w:val="00DF2DD1"/>
    <w:rsid w:val="00E742E4"/>
    <w:rsid w:val="00E810B7"/>
    <w:rsid w:val="00ED76C9"/>
    <w:rsid w:val="00EE2175"/>
    <w:rsid w:val="00EE4318"/>
    <w:rsid w:val="00F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36CDC"/>
  <w15:docId w15:val="{EE7BD775-7F64-4FAC-91F2-C979CD90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2A1"/>
  </w:style>
  <w:style w:type="paragraph" w:styleId="1">
    <w:name w:val="heading 1"/>
    <w:basedOn w:val="a"/>
    <w:link w:val="10"/>
    <w:uiPriority w:val="9"/>
    <w:qFormat/>
    <w:rsid w:val="00A15E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7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E7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DF2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locked/>
    <w:rsid w:val="00F40879"/>
    <w:rPr>
      <w:rFonts w:ascii="Arial" w:hAnsi="Arial" w:cs="Arial"/>
      <w:sz w:val="24"/>
      <w:szCs w:val="24"/>
      <w:lang w:eastAsia="ru-RU"/>
    </w:rPr>
  </w:style>
  <w:style w:type="paragraph" w:styleId="a6">
    <w:name w:val="Body Text"/>
    <w:basedOn w:val="a"/>
    <w:link w:val="a5"/>
    <w:rsid w:val="00F40879"/>
    <w:pPr>
      <w:spacing w:after="0" w:line="480" w:lineRule="auto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40879"/>
  </w:style>
  <w:style w:type="table" w:styleId="a7">
    <w:name w:val="Table Grid"/>
    <w:basedOn w:val="a1"/>
    <w:uiPriority w:val="59"/>
    <w:rsid w:val="00F4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D5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5745"/>
    <w:rPr>
      <w:rFonts w:ascii="Tahoma" w:hAnsi="Tahoma" w:cs="Tahoma"/>
      <w:sz w:val="16"/>
      <w:szCs w:val="16"/>
    </w:rPr>
  </w:style>
  <w:style w:type="character" w:customStyle="1" w:styleId="Default">
    <w:name w:val="Default Знак"/>
    <w:link w:val="Default0"/>
    <w:locked/>
    <w:rsid w:val="005D7289"/>
    <w:rPr>
      <w:color w:val="000000"/>
      <w:sz w:val="24"/>
      <w:lang w:eastAsia="ru-RU"/>
    </w:rPr>
  </w:style>
  <w:style w:type="paragraph" w:customStyle="1" w:styleId="Default0">
    <w:name w:val="Default"/>
    <w:link w:val="Default"/>
    <w:rsid w:val="005D7289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93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5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56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31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405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ЛЮДА</cp:lastModifiedBy>
  <cp:revision>3</cp:revision>
  <cp:lastPrinted>2014-11-24T14:11:00Z</cp:lastPrinted>
  <dcterms:created xsi:type="dcterms:W3CDTF">2021-11-13T11:05:00Z</dcterms:created>
  <dcterms:modified xsi:type="dcterms:W3CDTF">2022-11-08T00:18:00Z</dcterms:modified>
</cp:coreProperties>
</file>